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01/08/2024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Mr.</w:t>
      </w:r>
      <w:r w:rsidR="00125A1F">
        <w:t xml:space="preserve"> </w:t>
      </w:r>
      <w:r>
        <w:t>ISHA JAGDISH CHAMOLA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1001365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Mr.</w:t>
      </w:r>
      <w:r w:rsidR="00125A1F">
        <w:t xml:space="preserve"> </w:t>
      </w:r>
      <w:proofErr w:type="spellStart"/>
      <w:proofErr w:type="spellEnd"/>
      <w:r>
        <w:t>ISHA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01/08/2024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