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1299</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10/03/2025</w:t>
      </w:r>
    </w:p>
    <w:p w:rsidR="00A308F5" w:rsidRPr="00C711F2" w:rsidRDefault="00A308F5" w:rsidP="00EF5272">
      <w:pPr>
        <w:ind w:right="360"/>
        <w:jc w:val="both"/>
        <w:rPr>
          <w:b/>
          <w:bCs/>
        </w:rPr>
      </w:pPr>
    </w:p>
    <w:p w:rsidR="00A84402" w:rsidRDefault="00C711F2" w:rsidP="00C93908">
      <w:r>
        <w:t>Mr.</w:t>
      </w:r>
      <w:r w:rsidR="00AD6183">
        <w:t xml:space="preserve"> / Ms. </w:t>
      </w:r>
      <w:r>
        <w:t>POORNIMA SAMBHAJI KASHID</w:t>
      </w:r>
    </w:p>
    <w:p w:rsidR="00C93908" w:rsidRPr="0063738D" w:rsidRDefault="00C93908" w:rsidP="00C93908">
      <w:r>
        <w:t>207, SHIVANI APT, SHASTRI COLONY, AT POST VASIND(E) TAL SHAHAPUR, THANE, 421601</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POORNIMA SAMBHAJI KASHID</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ASSISTANT MANAGER  ARCHITECT</w:t>
      </w:r>
      <w:r w:rsidR="00455081">
        <w:rPr>
          <w:b/>
          <w:sz w:val="22"/>
          <w:szCs w:val="22"/>
        </w:rPr>
        <w:t xml:space="preserve"> in</w:t>
      </w:r>
      <w:r w:rsidRPr="0063738D">
        <w:t xml:space="preserve"> our organization with effect from</w:t>
      </w:r>
      <w:r w:rsidR="00E072A0" w:rsidRPr="0063738D">
        <w:t xml:space="preserve"> </w:t>
      </w:r>
      <w:r>
        <w:t>10/03/2025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50000</w:t>
      </w:r>
      <w:r w:rsidR="00BC0C1E">
        <w:rPr>
          <w:b/>
        </w:rPr>
        <w:t xml:space="preserve"> </w:t>
      </w:r>
      <w:r w:rsidR="00BC0C1E" w:rsidRPr="0063738D">
        <w:rPr>
          <w:b/>
        </w:rPr>
        <w:t>(</w:t>
      </w:r>
      <w:r>
        <w:rPr>
          <w:b/>
        </w:rPr>
        <w:t xml:space="preserve">Fifty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07/08/1998</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10/03/2025</w:t>
      </w:r>
      <w:r w:rsidR="00AD6183">
        <w:t>.</w:t>
      </w:r>
    </w:p>
    <w:p w:rsidR="00B23C85" w:rsidRDefault="00B23C85" w:rsidP="00EF5272">
      <w:pPr>
        <w:pStyle w:val="Heading1"/>
      </w:pPr>
    </w:p>
    <w:p w:rsidR="00DE6278" w:rsidRDefault="00DE6278" w:rsidP="00EF5272">
      <w:pPr>
        <w:pStyle w:val="Heading1"/>
      </w:pPr>
      <w:r w:rsidRPr="0063738D">
        <w:t xml:space="preserve">Date: </w:t>
      </w:r>
      <w:r>
        <w:t>10/03/2025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POORNIMA SAMBHAJI KASHID</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